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8214" w14:textId="5CAB59E2" w:rsidR="00CB0431" w:rsidRDefault="00CB0431" w:rsidP="00CB0431">
      <w:pPr>
        <w:pStyle w:val="Title"/>
        <w:jc w:val="center"/>
      </w:pPr>
      <w:r w:rsidRPr="00E024FD">
        <w:rPr>
          <w:sz w:val="52"/>
          <w:szCs w:val="48"/>
        </w:rPr>
        <w:t>Beställningsformulär</w:t>
      </w:r>
    </w:p>
    <w:p w14:paraId="7F8C1B1E" w14:textId="29A7C519" w:rsidR="00432AB7" w:rsidRPr="00E76CCD" w:rsidRDefault="00390E98" w:rsidP="00432AB7">
      <w:pPr>
        <w:jc w:val="center"/>
        <w:rPr>
          <w:rStyle w:val="Hyperlink"/>
          <w:iCs/>
          <w:sz w:val="20"/>
          <w:szCs w:val="20"/>
          <w:u w:val="none"/>
        </w:rPr>
      </w:pPr>
      <w:r w:rsidRPr="002C1277">
        <w:rPr>
          <w:i/>
          <w:sz w:val="20"/>
          <w:szCs w:val="20"/>
        </w:rPr>
        <w:t xml:space="preserve">Fyll i formuläret komplett och skicka till </w:t>
      </w:r>
    </w:p>
    <w:p w14:paraId="4293E8AF" w14:textId="040C727D" w:rsidR="002C1277" w:rsidRPr="002C1277" w:rsidRDefault="00E76CCD" w:rsidP="009019CB">
      <w:pPr>
        <w:jc w:val="center"/>
        <w:rPr>
          <w:rStyle w:val="Hyperlink"/>
          <w:iCs/>
          <w:sz w:val="20"/>
          <w:szCs w:val="20"/>
          <w:u w:val="none"/>
        </w:rPr>
      </w:pPr>
      <w:r w:rsidRPr="00E76CCD">
        <w:rPr>
          <w:rStyle w:val="Hyperlink"/>
          <w:iCs/>
          <w:sz w:val="20"/>
          <w:szCs w:val="20"/>
          <w:u w:val="none"/>
        </w:rPr>
        <w:t xml:space="preserve">order.icc@infracom.se </w:t>
      </w:r>
      <w:r w:rsidR="003A2E0B">
        <w:rPr>
          <w:rStyle w:val="Hyperlink"/>
          <w:iCs/>
          <w:sz w:val="20"/>
          <w:szCs w:val="20"/>
          <w:u w:val="none"/>
        </w:rPr>
        <w:t xml:space="preserve">(För </w:t>
      </w:r>
      <w:r w:rsidR="00432AB7">
        <w:rPr>
          <w:rStyle w:val="Hyperlink"/>
          <w:iCs/>
          <w:sz w:val="20"/>
          <w:szCs w:val="20"/>
          <w:u w:val="none"/>
        </w:rPr>
        <w:t xml:space="preserve">Advoco och </w:t>
      </w:r>
      <w:r w:rsidR="003A2E0B">
        <w:rPr>
          <w:rStyle w:val="Hyperlink"/>
          <w:iCs/>
          <w:sz w:val="20"/>
          <w:szCs w:val="20"/>
          <w:u w:val="none"/>
        </w:rPr>
        <w:t>Infinity-beställningar)</w:t>
      </w:r>
    </w:p>
    <w:p w14:paraId="1D16259A" w14:textId="77777777" w:rsidR="002C1277" w:rsidRPr="00274E77" w:rsidRDefault="002C1277" w:rsidP="00274E77">
      <w:pPr>
        <w:jc w:val="center"/>
        <w:rPr>
          <w:i/>
          <w:color w:val="595959" w:themeColor="hyperlink"/>
          <w:sz w:val="18"/>
          <w:u w:val="single"/>
        </w:rPr>
      </w:pPr>
    </w:p>
    <w:tbl>
      <w:tblPr>
        <w:tblStyle w:val="GridTable4-Accent2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172427" w14:paraId="0F72F6DF" w14:textId="77777777" w:rsidTr="00E76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D3E226" w14:textId="18DBFFA1" w:rsidR="00172427" w:rsidRDefault="00826DD6" w:rsidP="00DD0670">
            <w:pPr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>SÄLJAREN</w:t>
            </w:r>
          </w:p>
        </w:tc>
        <w:tc>
          <w:tcPr>
            <w:tcW w:w="5953" w:type="dxa"/>
          </w:tcPr>
          <w:p w14:paraId="6197966E" w14:textId="77777777" w:rsidR="00172427" w:rsidRDefault="00172427" w:rsidP="00DD06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</w:rPr>
            </w:pPr>
          </w:p>
        </w:tc>
      </w:tr>
      <w:tr w:rsidR="00172427" w:rsidRPr="002C1277" w14:paraId="0E5D2581" w14:textId="77777777" w:rsidTr="00E76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875749F" w14:textId="3381DF01" w:rsidR="00172427" w:rsidRDefault="00172427" w:rsidP="00DD0670">
            <w:pPr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 xml:space="preserve">Säljarens </w:t>
            </w:r>
            <w:r w:rsidR="002C1277">
              <w:rPr>
                <w:rFonts w:ascii="geneva" w:eastAsia="Times New Roman" w:hAnsi="geneva"/>
                <w:sz w:val="18"/>
                <w:szCs w:val="18"/>
              </w:rPr>
              <w:t>Organisation</w:t>
            </w:r>
          </w:p>
        </w:tc>
        <w:tc>
          <w:tcPr>
            <w:tcW w:w="5953" w:type="dxa"/>
          </w:tcPr>
          <w:p w14:paraId="5D07C6A9" w14:textId="4A203F32" w:rsidR="00172427" w:rsidRPr="00755079" w:rsidRDefault="00172427" w:rsidP="00DD0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  <w:tr w:rsidR="00172427" w:rsidRPr="002C1277" w14:paraId="61908F8D" w14:textId="77777777" w:rsidTr="00E76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6746CC1" w14:textId="463885A2" w:rsidR="00172427" w:rsidRPr="00755079" w:rsidRDefault="00172427" w:rsidP="00DD0670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Säljarens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Namn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953" w:type="dxa"/>
          </w:tcPr>
          <w:p w14:paraId="5B7CE601" w14:textId="55B8E375" w:rsidR="00172427" w:rsidRPr="00755079" w:rsidRDefault="00172427" w:rsidP="00DD0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  <w:tr w:rsidR="00172427" w:rsidRPr="002C1277" w14:paraId="657470B4" w14:textId="77777777" w:rsidTr="00E76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DD97087" w14:textId="77777777" w:rsidR="00172427" w:rsidRPr="00755079" w:rsidRDefault="00172427" w:rsidP="00DD0670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Säljarens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epost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/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telefonnummer</w:t>
            </w:r>
            <w:proofErr w:type="spellEnd"/>
          </w:p>
        </w:tc>
        <w:tc>
          <w:tcPr>
            <w:tcW w:w="5953" w:type="dxa"/>
          </w:tcPr>
          <w:p w14:paraId="39BEBD64" w14:textId="64E80886" w:rsidR="00172427" w:rsidRPr="00755079" w:rsidRDefault="00172427" w:rsidP="00DD0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</w:tbl>
    <w:p w14:paraId="052F76E7" w14:textId="052C4174" w:rsidR="00DA19DE" w:rsidRPr="0041521E" w:rsidRDefault="00DA19DE" w:rsidP="00172427">
      <w:pPr>
        <w:pStyle w:val="Title"/>
        <w:rPr>
          <w:sz w:val="20"/>
          <w:szCs w:val="40"/>
          <w:lang w:val="en-GB"/>
        </w:rPr>
      </w:pPr>
    </w:p>
    <w:tbl>
      <w:tblPr>
        <w:tblStyle w:val="GridTable4-Accent2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755079" w14:paraId="6D45E86C" w14:textId="77777777" w:rsidTr="00E76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04E8954" w14:textId="16C10011" w:rsidR="00755079" w:rsidRDefault="00826DD6" w:rsidP="00DA19DE">
            <w:pPr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>KUNDEN</w:t>
            </w:r>
          </w:p>
        </w:tc>
        <w:tc>
          <w:tcPr>
            <w:tcW w:w="5953" w:type="dxa"/>
          </w:tcPr>
          <w:p w14:paraId="1FF742FE" w14:textId="77777777" w:rsidR="00755079" w:rsidRDefault="00755079" w:rsidP="00DA19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</w:rPr>
            </w:pPr>
          </w:p>
        </w:tc>
      </w:tr>
      <w:tr w:rsidR="00755079" w:rsidRPr="002C1277" w14:paraId="54EB8456" w14:textId="77777777" w:rsidTr="00E76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F2635B" w14:textId="03A26B0C" w:rsidR="00755079" w:rsidRDefault="00755079" w:rsidP="00DA19DE">
            <w:pPr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>Kundens företagsnamn</w:t>
            </w:r>
          </w:p>
        </w:tc>
        <w:tc>
          <w:tcPr>
            <w:tcW w:w="5953" w:type="dxa"/>
          </w:tcPr>
          <w:p w14:paraId="46DA7818" w14:textId="63769F46" w:rsidR="00755079" w:rsidRPr="00755079" w:rsidRDefault="00755079" w:rsidP="00DA1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  <w:tr w:rsidR="00755079" w:rsidRPr="002C1277" w14:paraId="005B425C" w14:textId="77777777" w:rsidTr="00E76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A40BA72" w14:textId="1208CAAC" w:rsidR="00755079" w:rsidRPr="00755079" w:rsidRDefault="00755079" w:rsidP="00DA19DE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organisationsnummer</w:t>
            </w:r>
            <w:proofErr w:type="spellEnd"/>
          </w:p>
        </w:tc>
        <w:tc>
          <w:tcPr>
            <w:tcW w:w="5953" w:type="dxa"/>
          </w:tcPr>
          <w:p w14:paraId="503D9422" w14:textId="3122C309" w:rsidR="00755079" w:rsidRPr="00755079" w:rsidRDefault="00755079" w:rsidP="00DA1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  <w:tr w:rsidR="00755079" w:rsidRPr="002C1277" w14:paraId="183385B0" w14:textId="77777777" w:rsidTr="00E76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80D7CF7" w14:textId="505B9C6E" w:rsidR="00755079" w:rsidRPr="00755079" w:rsidRDefault="00755079" w:rsidP="00DA19DE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anläggningsadress</w:t>
            </w:r>
            <w:proofErr w:type="spellEnd"/>
          </w:p>
        </w:tc>
        <w:tc>
          <w:tcPr>
            <w:tcW w:w="5953" w:type="dxa"/>
          </w:tcPr>
          <w:p w14:paraId="487FFCC1" w14:textId="2107DC2F" w:rsidR="00755079" w:rsidRPr="00755079" w:rsidRDefault="00755079" w:rsidP="00DA1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  <w:tr w:rsidR="00755079" w:rsidRPr="002C1277" w14:paraId="41B5D7F6" w14:textId="77777777" w:rsidTr="00E76CC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7292F4C" w14:textId="14E45C91" w:rsidR="00755079" w:rsidRDefault="00755079" w:rsidP="00DA19DE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Kundens</w:t>
            </w:r>
            <w:proofErr w:type="spellEnd"/>
            <w:r w:rsidR="00172427"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kontaktperson</w:t>
            </w:r>
            <w:proofErr w:type="spellEnd"/>
            <w:r w:rsidR="00172427"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: </w:t>
            </w:r>
            <w:proofErr w:type="spellStart"/>
            <w:r w:rsidR="00172427">
              <w:rPr>
                <w:rFonts w:ascii="geneva" w:eastAsia="Times New Roman" w:hAnsi="geneva"/>
                <w:sz w:val="18"/>
                <w:szCs w:val="18"/>
                <w:lang w:val="en-GB"/>
              </w:rPr>
              <w:t>Namn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953" w:type="dxa"/>
          </w:tcPr>
          <w:p w14:paraId="72084116" w14:textId="027E3DFD" w:rsidR="00755079" w:rsidRPr="00755079" w:rsidRDefault="00755079" w:rsidP="00DA1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  <w:tr w:rsidR="00755079" w:rsidRPr="002C1277" w14:paraId="43B01D49" w14:textId="77777777" w:rsidTr="00E76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B9C7A72" w14:textId="684FDC06" w:rsidR="00755079" w:rsidRPr="00755079" w:rsidRDefault="00755079" w:rsidP="00DA19DE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postnummer</w:t>
            </w:r>
            <w:proofErr w:type="spellEnd"/>
          </w:p>
        </w:tc>
        <w:tc>
          <w:tcPr>
            <w:tcW w:w="5953" w:type="dxa"/>
          </w:tcPr>
          <w:p w14:paraId="0D122229" w14:textId="45542523" w:rsidR="00755079" w:rsidRPr="00755079" w:rsidRDefault="00755079" w:rsidP="00DA1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  <w:tr w:rsidR="00755079" w:rsidRPr="002C1277" w14:paraId="73C1B77E" w14:textId="77777777" w:rsidTr="00E76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66045B8" w14:textId="0E6A7BF2" w:rsidR="00755079" w:rsidRPr="00755079" w:rsidRDefault="00755079" w:rsidP="00DA19DE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postort</w:t>
            </w:r>
            <w:proofErr w:type="spellEnd"/>
          </w:p>
        </w:tc>
        <w:tc>
          <w:tcPr>
            <w:tcW w:w="5953" w:type="dxa"/>
          </w:tcPr>
          <w:p w14:paraId="465F99A2" w14:textId="304CEEF7" w:rsidR="00755079" w:rsidRPr="00755079" w:rsidRDefault="00755079" w:rsidP="00DA1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  <w:tr w:rsidR="00755079" w:rsidRPr="002C1277" w14:paraId="3334B443" w14:textId="77777777" w:rsidTr="00E76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731C25B" w14:textId="2AE7118D" w:rsidR="00755079" w:rsidRPr="00755079" w:rsidRDefault="00755079" w:rsidP="00755079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fakturapostnummer</w:t>
            </w:r>
            <w:proofErr w:type="spellEnd"/>
          </w:p>
        </w:tc>
        <w:tc>
          <w:tcPr>
            <w:tcW w:w="5953" w:type="dxa"/>
          </w:tcPr>
          <w:p w14:paraId="2AFA0150" w14:textId="33F72BCD" w:rsidR="00755079" w:rsidRPr="00755079" w:rsidRDefault="00755079" w:rsidP="00755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  <w:tr w:rsidR="00755079" w:rsidRPr="002C1277" w14:paraId="2F43BE6C" w14:textId="77777777" w:rsidTr="00E76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D1ECEA2" w14:textId="7D991BC5" w:rsidR="00755079" w:rsidRDefault="00755079" w:rsidP="00755079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fakturapostort</w:t>
            </w:r>
            <w:proofErr w:type="spellEnd"/>
          </w:p>
        </w:tc>
        <w:tc>
          <w:tcPr>
            <w:tcW w:w="5953" w:type="dxa"/>
          </w:tcPr>
          <w:p w14:paraId="21EA296B" w14:textId="5661D9E0" w:rsidR="00755079" w:rsidRPr="00755079" w:rsidRDefault="00755079" w:rsidP="00755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  <w:tr w:rsidR="00E76CCD" w:rsidRPr="002C1277" w14:paraId="3E95B9AD" w14:textId="77777777" w:rsidTr="00E76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05E6357" w14:textId="77777777" w:rsidR="00E76CCD" w:rsidRDefault="00E76CCD" w:rsidP="00B5327A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Firmatecknare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: NAMN</w:t>
            </w:r>
          </w:p>
        </w:tc>
        <w:tc>
          <w:tcPr>
            <w:tcW w:w="5953" w:type="dxa"/>
          </w:tcPr>
          <w:p w14:paraId="6015C790" w14:textId="77777777" w:rsidR="00E76CCD" w:rsidRDefault="00E76CCD" w:rsidP="00B53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  <w:tr w:rsidR="00E76CCD" w:rsidRPr="00E76CCD" w14:paraId="7273D8B3" w14:textId="77777777" w:rsidTr="00E76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5C808B7" w14:textId="3F8B28A5" w:rsidR="00E76CCD" w:rsidRPr="00E76CCD" w:rsidRDefault="00E76CCD" w:rsidP="00B5327A">
            <w:pPr>
              <w:rPr>
                <w:rFonts w:ascii="geneva" w:eastAsia="Times New Roman" w:hAnsi="geneva"/>
                <w:sz w:val="18"/>
                <w:szCs w:val="18"/>
              </w:rPr>
            </w:pPr>
            <w:r w:rsidRPr="00E76CCD">
              <w:rPr>
                <w:rFonts w:ascii="geneva" w:eastAsia="Times New Roman" w:hAnsi="geneva"/>
                <w:sz w:val="18"/>
                <w:szCs w:val="18"/>
              </w:rPr>
              <w:t>Kundens Firmatecknare PERSONNR (</w:t>
            </w:r>
            <w:r>
              <w:rPr>
                <w:rFonts w:ascii="geneva" w:eastAsia="Times New Roman" w:hAnsi="geneva"/>
                <w:sz w:val="18"/>
                <w:szCs w:val="18"/>
              </w:rPr>
              <w:t xml:space="preserve">endast </w:t>
            </w:r>
            <w:r w:rsidRPr="00E76CCD">
              <w:rPr>
                <w:rFonts w:ascii="geneva" w:eastAsia="Times New Roman" w:hAnsi="geneva"/>
                <w:sz w:val="18"/>
                <w:szCs w:val="18"/>
              </w:rPr>
              <w:t xml:space="preserve">för </w:t>
            </w:r>
            <w:r>
              <w:rPr>
                <w:rFonts w:ascii="geneva" w:eastAsia="Times New Roman" w:hAnsi="geneva"/>
                <w:sz w:val="18"/>
                <w:szCs w:val="18"/>
              </w:rPr>
              <w:t>Telenor mex)</w:t>
            </w:r>
          </w:p>
        </w:tc>
        <w:tc>
          <w:tcPr>
            <w:tcW w:w="5953" w:type="dxa"/>
          </w:tcPr>
          <w:p w14:paraId="76032A1F" w14:textId="77777777" w:rsidR="00E76CCD" w:rsidRPr="00E76CCD" w:rsidRDefault="00E76CCD" w:rsidP="00B53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</w:rPr>
            </w:pPr>
          </w:p>
        </w:tc>
      </w:tr>
      <w:tr w:rsidR="00E76CCD" w:rsidRPr="002C1277" w14:paraId="0DFB82C9" w14:textId="77777777" w:rsidTr="00E76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100FDF0" w14:textId="77777777" w:rsidR="00E76CCD" w:rsidRDefault="00E76CCD" w:rsidP="00B5327A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Firmatecknare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: E-POST</w:t>
            </w:r>
          </w:p>
        </w:tc>
        <w:tc>
          <w:tcPr>
            <w:tcW w:w="5953" w:type="dxa"/>
          </w:tcPr>
          <w:p w14:paraId="6E1A9CBA" w14:textId="77777777" w:rsidR="00E76CCD" w:rsidRDefault="00E76CCD" w:rsidP="00B53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  <w:tr w:rsidR="00E76CCD" w:rsidRPr="002C1277" w14:paraId="7FFC7806" w14:textId="77777777" w:rsidTr="00E76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4D50C33" w14:textId="77777777" w:rsidR="00E76CCD" w:rsidRDefault="00E76CCD" w:rsidP="00B5327A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Kundens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Firmatecknare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: MOBILNR</w:t>
            </w:r>
          </w:p>
        </w:tc>
        <w:tc>
          <w:tcPr>
            <w:tcW w:w="5953" w:type="dxa"/>
          </w:tcPr>
          <w:p w14:paraId="7C41B653" w14:textId="77777777" w:rsidR="00E76CCD" w:rsidRDefault="00E76CCD" w:rsidP="00B53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</w:tbl>
    <w:p w14:paraId="254FD220" w14:textId="73F06843" w:rsidR="00DA19DE" w:rsidRPr="0041521E" w:rsidRDefault="00DA19DE" w:rsidP="00DA19DE">
      <w:pPr>
        <w:pStyle w:val="Title"/>
        <w:rPr>
          <w:sz w:val="20"/>
          <w:szCs w:val="20"/>
          <w:lang w:val="en-GB"/>
        </w:rPr>
      </w:pPr>
    </w:p>
    <w:p w14:paraId="3C1CDE15" w14:textId="1488073C" w:rsidR="00DA19DE" w:rsidRPr="0041521E" w:rsidRDefault="00DA19DE" w:rsidP="003F7A51">
      <w:pPr>
        <w:pStyle w:val="Title"/>
        <w:tabs>
          <w:tab w:val="right" w:pos="9207"/>
        </w:tabs>
        <w:rPr>
          <w:sz w:val="20"/>
          <w:szCs w:val="20"/>
          <w:lang w:val="en-GB"/>
        </w:rPr>
      </w:pPr>
    </w:p>
    <w:tbl>
      <w:tblPr>
        <w:tblStyle w:val="GridTable4-Accent2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72087B" w14:paraId="0D09ABED" w14:textId="77777777" w:rsidTr="00E76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641954" w14:textId="5732EA5D" w:rsidR="0072087B" w:rsidRDefault="00CB0431" w:rsidP="00DD0670">
            <w:pPr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>NUMMER</w:t>
            </w:r>
          </w:p>
        </w:tc>
        <w:tc>
          <w:tcPr>
            <w:tcW w:w="5953" w:type="dxa"/>
          </w:tcPr>
          <w:p w14:paraId="352CA6D9" w14:textId="30FAF06C" w:rsidR="0072087B" w:rsidRDefault="0072087B" w:rsidP="00DD06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</w:rPr>
            </w:pPr>
          </w:p>
        </w:tc>
      </w:tr>
      <w:tr w:rsidR="003F7A51" w:rsidRPr="002C1277" w14:paraId="5ECBC767" w14:textId="77777777" w:rsidTr="00E76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2F63608" w14:textId="6AFA704C" w:rsidR="003F7A51" w:rsidRDefault="003F7A51" w:rsidP="00DD0670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Nummerportering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: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Önskat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datum</w:t>
            </w:r>
          </w:p>
        </w:tc>
        <w:tc>
          <w:tcPr>
            <w:tcW w:w="5953" w:type="dxa"/>
          </w:tcPr>
          <w:p w14:paraId="6A83D693" w14:textId="3ABD48D3" w:rsidR="003F7A51" w:rsidRPr="00755079" w:rsidRDefault="003F7A51" w:rsidP="00DD0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  <w:tr w:rsidR="003F7A51" w:rsidRPr="002C1277" w14:paraId="00116994" w14:textId="77777777" w:rsidTr="00E76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033097" w14:textId="69D2DC27" w:rsidR="003F7A51" w:rsidRDefault="003F7A51" w:rsidP="00DD0670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Nummerportering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: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Önskad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tid</w:t>
            </w:r>
            <w:proofErr w:type="spellEnd"/>
          </w:p>
        </w:tc>
        <w:tc>
          <w:tcPr>
            <w:tcW w:w="5953" w:type="dxa"/>
          </w:tcPr>
          <w:p w14:paraId="236BF7E2" w14:textId="6E37A09F" w:rsidR="003F7A51" w:rsidRPr="00755079" w:rsidRDefault="003F7A51" w:rsidP="00DD0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  <w:tr w:rsidR="0072087B" w:rsidRPr="00755079" w14:paraId="449D237F" w14:textId="77777777" w:rsidTr="00E76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2EB116D" w14:textId="17E44A88" w:rsidR="0072087B" w:rsidRPr="00755079" w:rsidRDefault="003F7A51" w:rsidP="00DD0670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Nya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nummer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: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Önskat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riktnummer</w:t>
            </w:r>
            <w:proofErr w:type="spellEnd"/>
          </w:p>
        </w:tc>
        <w:tc>
          <w:tcPr>
            <w:tcW w:w="5953" w:type="dxa"/>
          </w:tcPr>
          <w:p w14:paraId="3F08832D" w14:textId="11E2EDA2" w:rsidR="0072087B" w:rsidRPr="00755079" w:rsidRDefault="0072087B" w:rsidP="00DD0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  <w:tr w:rsidR="00A5295A" w:rsidRPr="00A5295A" w14:paraId="244C43CD" w14:textId="77777777" w:rsidTr="00E76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52DD872" w14:textId="01FE3B1C" w:rsidR="00A5295A" w:rsidRPr="00A5295A" w:rsidRDefault="00A5295A" w:rsidP="00DD0670">
            <w:pPr>
              <w:rPr>
                <w:rFonts w:ascii="geneva" w:eastAsia="Times New Roman" w:hAnsi="geneva"/>
                <w:sz w:val="18"/>
                <w:szCs w:val="18"/>
              </w:rPr>
            </w:pPr>
            <w:r w:rsidRPr="00A5295A">
              <w:rPr>
                <w:rFonts w:ascii="geneva" w:eastAsia="Times New Roman" w:hAnsi="geneva"/>
                <w:sz w:val="18"/>
                <w:szCs w:val="18"/>
              </w:rPr>
              <w:t>Extra SILVER/GULD/PLATINUM-nu</w:t>
            </w:r>
            <w:r>
              <w:rPr>
                <w:rFonts w:ascii="geneva" w:eastAsia="Times New Roman" w:hAnsi="geneva"/>
                <w:sz w:val="18"/>
                <w:szCs w:val="18"/>
              </w:rPr>
              <w:t>mmer</w:t>
            </w:r>
          </w:p>
        </w:tc>
        <w:tc>
          <w:tcPr>
            <w:tcW w:w="5953" w:type="dxa"/>
          </w:tcPr>
          <w:p w14:paraId="3AD54F34" w14:textId="004E0320" w:rsidR="00A5295A" w:rsidRPr="00A5295A" w:rsidRDefault="00A5295A" w:rsidP="00DD0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</w:rPr>
            </w:pPr>
          </w:p>
        </w:tc>
      </w:tr>
    </w:tbl>
    <w:p w14:paraId="15892B3C" w14:textId="77777777" w:rsidR="00E76CCD" w:rsidRPr="0041521E" w:rsidRDefault="00E76CCD" w:rsidP="00E76CCD">
      <w:pPr>
        <w:pStyle w:val="Title"/>
        <w:tabs>
          <w:tab w:val="right" w:pos="9207"/>
        </w:tabs>
        <w:rPr>
          <w:sz w:val="20"/>
          <w:szCs w:val="20"/>
          <w:lang w:val="en-GB"/>
        </w:rPr>
      </w:pPr>
    </w:p>
    <w:tbl>
      <w:tblPr>
        <w:tblStyle w:val="GridTable4-Accent2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E76CCD" w14:paraId="7DBB57DC" w14:textId="77777777" w:rsidTr="00F018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4C68EC" w14:textId="02C16799" w:rsidR="00E76CCD" w:rsidRDefault="00E76CCD" w:rsidP="00F01864">
            <w:pPr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>NUMMERLISTA</w:t>
            </w:r>
          </w:p>
        </w:tc>
        <w:tc>
          <w:tcPr>
            <w:tcW w:w="5953" w:type="dxa"/>
          </w:tcPr>
          <w:p w14:paraId="7062148D" w14:textId="77777777" w:rsidR="00E76CCD" w:rsidRDefault="00E76CCD" w:rsidP="00F018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</w:rPr>
            </w:pPr>
          </w:p>
        </w:tc>
      </w:tr>
      <w:tr w:rsidR="00E76CCD" w:rsidRPr="00E76CCD" w14:paraId="6E855DAE" w14:textId="77777777" w:rsidTr="00F01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7268FD5" w14:textId="14B25B72" w:rsidR="00E76CCD" w:rsidRPr="00E76CCD" w:rsidRDefault="00E76CCD" w:rsidP="00F01864">
            <w:pPr>
              <w:rPr>
                <w:rFonts w:ascii="geneva" w:eastAsia="Times New Roman" w:hAnsi="geneva"/>
                <w:sz w:val="18"/>
                <w:szCs w:val="18"/>
              </w:rPr>
            </w:pPr>
            <w:r w:rsidRPr="00E76CCD">
              <w:rPr>
                <w:rFonts w:ascii="geneva" w:eastAsia="Times New Roman" w:hAnsi="geneva"/>
                <w:sz w:val="18"/>
                <w:szCs w:val="18"/>
              </w:rPr>
              <w:t xml:space="preserve">Lista SAMTLIGA </w:t>
            </w:r>
            <w:r>
              <w:rPr>
                <w:rFonts w:ascii="geneva" w:eastAsia="Times New Roman" w:hAnsi="geneva"/>
                <w:sz w:val="18"/>
                <w:szCs w:val="18"/>
              </w:rPr>
              <w:t>fastnäts</w:t>
            </w:r>
            <w:r w:rsidRPr="00E76CCD">
              <w:rPr>
                <w:rFonts w:ascii="geneva" w:eastAsia="Times New Roman" w:hAnsi="geneva"/>
                <w:sz w:val="18"/>
                <w:szCs w:val="18"/>
              </w:rPr>
              <w:t>nummer som s</w:t>
            </w:r>
            <w:r>
              <w:rPr>
                <w:rFonts w:ascii="geneva" w:eastAsia="Times New Roman" w:hAnsi="geneva"/>
                <w:sz w:val="18"/>
                <w:szCs w:val="18"/>
              </w:rPr>
              <w:t xml:space="preserve">ka ingå i lösningen (dvs </w:t>
            </w:r>
            <w:r>
              <w:t>även gruppnummer, vilande nummer)</w:t>
            </w:r>
          </w:p>
        </w:tc>
        <w:tc>
          <w:tcPr>
            <w:tcW w:w="5953" w:type="dxa"/>
          </w:tcPr>
          <w:p w14:paraId="3D688A10" w14:textId="6F983B97" w:rsidR="00E76CCD" w:rsidRPr="00E76CCD" w:rsidRDefault="00E76CCD" w:rsidP="00F0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</w:rPr>
            </w:pPr>
          </w:p>
        </w:tc>
      </w:tr>
    </w:tbl>
    <w:p w14:paraId="62BDD1F0" w14:textId="0CD0308E" w:rsidR="003F7A51" w:rsidRPr="00A5295A" w:rsidRDefault="003F7A51" w:rsidP="00A5295A">
      <w:pPr>
        <w:pStyle w:val="Title"/>
        <w:tabs>
          <w:tab w:val="right" w:pos="9207"/>
        </w:tabs>
        <w:rPr>
          <w:rFonts w:ascii="geneva" w:eastAsia="Times New Roman" w:hAnsi="geneva"/>
          <w:sz w:val="18"/>
          <w:szCs w:val="18"/>
        </w:rPr>
      </w:pPr>
      <w:r>
        <w:tab/>
      </w:r>
    </w:p>
    <w:tbl>
      <w:tblPr>
        <w:tblStyle w:val="GridTable4-Accent2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3F7A51" w14:paraId="59E20AB5" w14:textId="77777777" w:rsidTr="002C1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2BD5C8" w14:textId="2DB0BC2F" w:rsidR="003F7A51" w:rsidRDefault="00CB0431" w:rsidP="00CB0431">
            <w:pPr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>ÖVRIGT</w:t>
            </w:r>
          </w:p>
        </w:tc>
        <w:tc>
          <w:tcPr>
            <w:tcW w:w="7513" w:type="dxa"/>
          </w:tcPr>
          <w:p w14:paraId="57B51B38" w14:textId="77777777" w:rsidR="003F7A51" w:rsidRDefault="003F7A51" w:rsidP="00DD06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</w:rPr>
            </w:pPr>
            <w:r>
              <w:rPr>
                <w:rFonts w:ascii="geneva" w:eastAsia="Times New Roman" w:hAnsi="geneva"/>
                <w:sz w:val="18"/>
                <w:szCs w:val="18"/>
              </w:rPr>
              <w:t>Beskrivning</w:t>
            </w:r>
          </w:p>
        </w:tc>
      </w:tr>
      <w:tr w:rsidR="00CB0431" w:rsidRPr="00CB0431" w14:paraId="4ADDF10E" w14:textId="77777777" w:rsidTr="002C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2E85525" w14:textId="45FE9C84" w:rsidR="00CB0431" w:rsidRDefault="009D71E2" w:rsidP="00DD0670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Kunddatamall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för MEX</w:t>
            </w:r>
            <w:r w:rsidR="00EC68A4"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B0431">
              <w:rPr>
                <w:rFonts w:ascii="geneva" w:eastAsia="Times New Roman" w:hAnsi="geneva"/>
                <w:sz w:val="18"/>
                <w:szCs w:val="18"/>
                <w:lang w:val="en-GB"/>
              </w:rPr>
              <w:t>bifogat</w:t>
            </w:r>
            <w:proofErr w:type="spellEnd"/>
          </w:p>
        </w:tc>
        <w:tc>
          <w:tcPr>
            <w:tcW w:w="7513" w:type="dxa"/>
          </w:tcPr>
          <w:p w14:paraId="0617672E" w14:textId="62A420EC" w:rsidR="00CB0431" w:rsidRPr="00CB0431" w:rsidRDefault="005D506D" w:rsidP="00CB0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rFonts w:ascii="geneva" w:eastAsia="Times New Roman" w:hAnsi="geneva"/>
                  <w:sz w:val="18"/>
                  <w:szCs w:val="18"/>
                </w:rPr>
                <w:alias w:val="Mexunderlag bifogat"/>
                <w:tag w:val="Mexunderlag bifogat"/>
                <w:id w:val="-84903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1E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72CE5">
              <w:rPr>
                <w:rFonts w:ascii="geneva" w:eastAsia="Times New Roman" w:hAnsi="geneva"/>
                <w:sz w:val="18"/>
                <w:szCs w:val="18"/>
              </w:rPr>
              <w:t xml:space="preserve">  </w:t>
            </w:r>
            <w:r w:rsidR="00CB0431" w:rsidRPr="00CB0431">
              <w:rPr>
                <w:rFonts w:ascii="geneva" w:eastAsia="Times New Roman" w:hAnsi="geneva"/>
                <w:sz w:val="18"/>
                <w:szCs w:val="18"/>
              </w:rPr>
              <w:t xml:space="preserve">Jag har bifogat </w:t>
            </w:r>
            <w:r w:rsidR="009D71E2">
              <w:rPr>
                <w:rFonts w:ascii="geneva" w:eastAsia="Times New Roman" w:hAnsi="geneva"/>
                <w:sz w:val="18"/>
                <w:szCs w:val="18"/>
              </w:rPr>
              <w:t xml:space="preserve">rätt operatörs </w:t>
            </w:r>
            <w:r w:rsidR="0041521E">
              <w:rPr>
                <w:rFonts w:ascii="geneva" w:eastAsia="Times New Roman" w:hAnsi="geneva"/>
                <w:sz w:val="18"/>
                <w:szCs w:val="18"/>
              </w:rPr>
              <w:t>Kunddatamall</w:t>
            </w:r>
            <w:r w:rsidR="00CB0431" w:rsidRPr="00CB0431">
              <w:rPr>
                <w:rFonts w:ascii="geneva" w:eastAsia="Times New Roman" w:hAnsi="geneva"/>
                <w:sz w:val="18"/>
                <w:szCs w:val="18"/>
              </w:rPr>
              <w:t xml:space="preserve"> </w:t>
            </w:r>
            <w:r w:rsidR="00CB0431">
              <w:rPr>
                <w:rFonts w:ascii="geneva" w:eastAsia="Times New Roman" w:hAnsi="geneva"/>
                <w:sz w:val="18"/>
                <w:szCs w:val="18"/>
              </w:rPr>
              <w:t>i</w:t>
            </w:r>
            <w:r w:rsidR="00CB0431" w:rsidRPr="00CB0431">
              <w:rPr>
                <w:rFonts w:ascii="geneva" w:eastAsia="Times New Roman" w:hAnsi="geneva"/>
                <w:sz w:val="18"/>
                <w:szCs w:val="18"/>
              </w:rPr>
              <w:t xml:space="preserve"> </w:t>
            </w:r>
            <w:r w:rsidR="00CB0431">
              <w:rPr>
                <w:rFonts w:ascii="geneva" w:eastAsia="Times New Roman" w:hAnsi="geneva"/>
                <w:sz w:val="18"/>
                <w:szCs w:val="18"/>
              </w:rPr>
              <w:t>denna beställning</w:t>
            </w:r>
          </w:p>
        </w:tc>
      </w:tr>
      <w:tr w:rsidR="009D71E2" w:rsidRPr="00CB0431" w14:paraId="43F84C2E" w14:textId="77777777" w:rsidTr="002C1277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574BA11" w14:textId="4BAF4702" w:rsidR="009D71E2" w:rsidRPr="008D6398" w:rsidRDefault="009D71E2" w:rsidP="00DD0670">
            <w:pPr>
              <w:rPr>
                <w:rFonts w:ascii="geneva" w:eastAsia="Times New Roman" w:hAnsi="geneva"/>
                <w:sz w:val="18"/>
                <w:szCs w:val="18"/>
              </w:rPr>
            </w:pPr>
            <w:r w:rsidRPr="008D6398">
              <w:rPr>
                <w:rFonts w:ascii="geneva" w:eastAsia="Times New Roman" w:hAnsi="geneva"/>
                <w:sz w:val="18"/>
                <w:szCs w:val="18"/>
              </w:rPr>
              <w:t>HMS-avtal för MEX bifogat</w:t>
            </w:r>
          </w:p>
        </w:tc>
        <w:tc>
          <w:tcPr>
            <w:tcW w:w="7513" w:type="dxa"/>
          </w:tcPr>
          <w:p w14:paraId="7A12F2C4" w14:textId="1EC1366E" w:rsidR="009D71E2" w:rsidRDefault="005D506D" w:rsidP="00CB0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</w:rPr>
            </w:pPr>
            <w:sdt>
              <w:sdtPr>
                <w:rPr>
                  <w:rFonts w:ascii="geneva" w:eastAsia="Times New Roman" w:hAnsi="geneva"/>
                  <w:sz w:val="18"/>
                  <w:szCs w:val="18"/>
                </w:rPr>
                <w:alias w:val="Mexunderlag bifogat"/>
                <w:tag w:val="Mexunderlag bifogat"/>
                <w:id w:val="112612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1E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D71E2">
              <w:rPr>
                <w:rFonts w:ascii="geneva" w:eastAsia="Times New Roman" w:hAnsi="geneva"/>
                <w:sz w:val="18"/>
                <w:szCs w:val="18"/>
              </w:rPr>
              <w:t xml:space="preserve">  </w:t>
            </w:r>
            <w:r w:rsidR="009D71E2" w:rsidRPr="00CB0431">
              <w:rPr>
                <w:rFonts w:ascii="geneva" w:eastAsia="Times New Roman" w:hAnsi="geneva"/>
                <w:sz w:val="18"/>
                <w:szCs w:val="18"/>
              </w:rPr>
              <w:t xml:space="preserve">Jag har bifogat </w:t>
            </w:r>
            <w:r w:rsidR="00E76CCD">
              <w:rPr>
                <w:rFonts w:ascii="geneva" w:eastAsia="Times New Roman" w:hAnsi="geneva"/>
                <w:sz w:val="18"/>
                <w:szCs w:val="18"/>
              </w:rPr>
              <w:t>operatörs</w:t>
            </w:r>
            <w:r w:rsidR="009D71E2">
              <w:rPr>
                <w:rFonts w:ascii="geneva" w:eastAsia="Times New Roman" w:hAnsi="geneva"/>
                <w:sz w:val="18"/>
                <w:szCs w:val="18"/>
              </w:rPr>
              <w:t>-avt</w:t>
            </w:r>
            <w:r w:rsidR="00E76CCD">
              <w:rPr>
                <w:rFonts w:ascii="geneva" w:eastAsia="Times New Roman" w:hAnsi="geneva"/>
                <w:sz w:val="18"/>
                <w:szCs w:val="18"/>
              </w:rPr>
              <w:t>a</w:t>
            </w:r>
            <w:r w:rsidR="009D71E2">
              <w:rPr>
                <w:rFonts w:ascii="geneva" w:eastAsia="Times New Roman" w:hAnsi="geneva"/>
                <w:sz w:val="18"/>
                <w:szCs w:val="18"/>
              </w:rPr>
              <w:t xml:space="preserve">let </w:t>
            </w:r>
            <w:r w:rsidR="00E76CCD">
              <w:rPr>
                <w:rFonts w:ascii="geneva" w:eastAsia="Times New Roman" w:hAnsi="geneva"/>
                <w:sz w:val="18"/>
                <w:szCs w:val="18"/>
              </w:rPr>
              <w:t xml:space="preserve">(HMS / TPC) </w:t>
            </w:r>
            <w:r w:rsidR="009D71E2">
              <w:rPr>
                <w:rFonts w:ascii="geneva" w:eastAsia="Times New Roman" w:hAnsi="geneva"/>
                <w:sz w:val="18"/>
                <w:szCs w:val="18"/>
              </w:rPr>
              <w:t>med kunden</w:t>
            </w:r>
            <w:r w:rsidR="009D71E2" w:rsidRPr="00CB0431">
              <w:rPr>
                <w:rFonts w:ascii="geneva" w:eastAsia="Times New Roman" w:hAnsi="geneva"/>
                <w:sz w:val="18"/>
                <w:szCs w:val="18"/>
              </w:rPr>
              <w:t xml:space="preserve"> </w:t>
            </w:r>
            <w:r w:rsidR="009D71E2">
              <w:rPr>
                <w:rFonts w:ascii="geneva" w:eastAsia="Times New Roman" w:hAnsi="geneva"/>
                <w:sz w:val="18"/>
                <w:szCs w:val="18"/>
              </w:rPr>
              <w:t>i</w:t>
            </w:r>
            <w:r w:rsidR="009D71E2" w:rsidRPr="00CB0431">
              <w:rPr>
                <w:rFonts w:ascii="geneva" w:eastAsia="Times New Roman" w:hAnsi="geneva"/>
                <w:sz w:val="18"/>
                <w:szCs w:val="18"/>
              </w:rPr>
              <w:t xml:space="preserve"> </w:t>
            </w:r>
            <w:r w:rsidR="009D71E2">
              <w:rPr>
                <w:rFonts w:ascii="geneva" w:eastAsia="Times New Roman" w:hAnsi="geneva"/>
                <w:sz w:val="18"/>
                <w:szCs w:val="18"/>
              </w:rPr>
              <w:t>denna beställning</w:t>
            </w:r>
          </w:p>
        </w:tc>
      </w:tr>
      <w:tr w:rsidR="0041521E" w:rsidRPr="00CB0431" w14:paraId="3AD74F99" w14:textId="77777777" w:rsidTr="002C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9C4DE06" w14:textId="70D46DF4" w:rsidR="0041521E" w:rsidRPr="0041521E" w:rsidRDefault="0041521E" w:rsidP="0041521E">
            <w:pPr>
              <w:rPr>
                <w:rFonts w:ascii="geneva" w:eastAsia="Times New Roman" w:hAnsi="geneva"/>
                <w:sz w:val="18"/>
                <w:szCs w:val="18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Porteringsfullmakt</w:t>
            </w:r>
            <w:proofErr w:type="spellEnd"/>
          </w:p>
        </w:tc>
        <w:tc>
          <w:tcPr>
            <w:tcW w:w="7513" w:type="dxa"/>
          </w:tcPr>
          <w:p w14:paraId="00864A26" w14:textId="4D8FDB2B" w:rsidR="0041521E" w:rsidRDefault="005D506D" w:rsidP="0041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</w:rPr>
            </w:pPr>
            <w:sdt>
              <w:sdtPr>
                <w:rPr>
                  <w:rFonts w:ascii="geneva" w:eastAsia="Times New Roman" w:hAnsi="geneva"/>
                  <w:sz w:val="18"/>
                  <w:szCs w:val="18"/>
                </w:rPr>
                <w:alias w:val="Porteringsfullmakt bifogat"/>
                <w:tag w:val="Porteringsfullmakt bifogat"/>
                <w:id w:val="89986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CE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72CE5">
              <w:rPr>
                <w:rFonts w:ascii="geneva" w:eastAsia="Times New Roman" w:hAnsi="geneva"/>
                <w:sz w:val="18"/>
                <w:szCs w:val="18"/>
              </w:rPr>
              <w:t xml:space="preserve">  </w:t>
            </w:r>
            <w:r w:rsidR="0041521E" w:rsidRPr="00CB0431">
              <w:rPr>
                <w:rFonts w:ascii="geneva" w:eastAsia="Times New Roman" w:hAnsi="geneva"/>
                <w:sz w:val="18"/>
                <w:szCs w:val="18"/>
              </w:rPr>
              <w:t xml:space="preserve">Jag har bifogat </w:t>
            </w:r>
            <w:r w:rsidR="0041521E">
              <w:rPr>
                <w:rFonts w:ascii="geneva" w:eastAsia="Times New Roman" w:hAnsi="geneva"/>
                <w:sz w:val="18"/>
                <w:szCs w:val="18"/>
              </w:rPr>
              <w:t>porteringsfullmakt underskriven av slutkunden</w:t>
            </w:r>
            <w:r w:rsidR="0041521E" w:rsidRPr="00CB0431">
              <w:rPr>
                <w:rFonts w:ascii="geneva" w:eastAsia="Times New Roman" w:hAnsi="geneva"/>
                <w:sz w:val="18"/>
                <w:szCs w:val="18"/>
              </w:rPr>
              <w:t xml:space="preserve"> </w:t>
            </w:r>
            <w:r w:rsidR="0041521E">
              <w:rPr>
                <w:rFonts w:ascii="geneva" w:eastAsia="Times New Roman" w:hAnsi="geneva"/>
                <w:sz w:val="18"/>
                <w:szCs w:val="18"/>
              </w:rPr>
              <w:t>i</w:t>
            </w:r>
            <w:r w:rsidR="0041521E" w:rsidRPr="00CB0431">
              <w:rPr>
                <w:rFonts w:ascii="geneva" w:eastAsia="Times New Roman" w:hAnsi="geneva"/>
                <w:sz w:val="18"/>
                <w:szCs w:val="18"/>
              </w:rPr>
              <w:t xml:space="preserve"> </w:t>
            </w:r>
            <w:r w:rsidR="0041521E">
              <w:rPr>
                <w:rFonts w:ascii="geneva" w:eastAsia="Times New Roman" w:hAnsi="geneva"/>
                <w:sz w:val="18"/>
                <w:szCs w:val="18"/>
              </w:rPr>
              <w:t>denna beställning</w:t>
            </w:r>
          </w:p>
        </w:tc>
      </w:tr>
      <w:tr w:rsidR="0041521E" w:rsidRPr="002C1277" w14:paraId="56CADED3" w14:textId="77777777" w:rsidTr="002C12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C1BA03" w14:textId="44826A07" w:rsidR="0041521E" w:rsidRPr="00755079" w:rsidRDefault="0041521E" w:rsidP="0041521E">
            <w:pPr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Övriga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önskemål</w:t>
            </w:r>
            <w:proofErr w:type="spellEnd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 xml:space="preserve"> / </w:t>
            </w:r>
            <w:proofErr w:type="spellStart"/>
            <w:r>
              <w:rPr>
                <w:rFonts w:ascii="geneva" w:eastAsia="Times New Roman" w:hAnsi="geneva"/>
                <w:sz w:val="18"/>
                <w:szCs w:val="18"/>
                <w:lang w:val="en-GB"/>
              </w:rPr>
              <w:t>Kommentarer</w:t>
            </w:r>
            <w:proofErr w:type="spellEnd"/>
          </w:p>
        </w:tc>
        <w:tc>
          <w:tcPr>
            <w:tcW w:w="7513" w:type="dxa"/>
          </w:tcPr>
          <w:p w14:paraId="5609F362" w14:textId="48688554" w:rsidR="0041521E" w:rsidRPr="00755079" w:rsidRDefault="0041521E" w:rsidP="00415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va" w:eastAsia="Times New Roman" w:hAnsi="geneva"/>
                <w:sz w:val="18"/>
                <w:szCs w:val="18"/>
                <w:lang w:val="en-GB"/>
              </w:rPr>
            </w:pPr>
          </w:p>
        </w:tc>
      </w:tr>
    </w:tbl>
    <w:p w14:paraId="07855033" w14:textId="1CA9DDDA" w:rsidR="0041521E" w:rsidRPr="0041521E" w:rsidRDefault="0041521E" w:rsidP="00F32B0E">
      <w:pPr>
        <w:tabs>
          <w:tab w:val="left" w:pos="3084"/>
        </w:tabs>
        <w:rPr>
          <w:lang w:val="en-GB"/>
        </w:rPr>
      </w:pPr>
    </w:p>
    <w:sectPr w:rsidR="0041521E" w:rsidRPr="0041521E" w:rsidSect="003D3813">
      <w:headerReference w:type="default" r:id="rId7"/>
      <w:pgSz w:w="11906" w:h="16838"/>
      <w:pgMar w:top="1701" w:right="1281" w:bottom="1701" w:left="1418" w:header="1242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0C40" w14:textId="77777777" w:rsidR="005D506D" w:rsidRDefault="005D506D" w:rsidP="00CE2523">
      <w:pPr>
        <w:spacing w:line="240" w:lineRule="auto"/>
      </w:pPr>
      <w:r>
        <w:separator/>
      </w:r>
    </w:p>
  </w:endnote>
  <w:endnote w:type="continuationSeparator" w:id="0">
    <w:p w14:paraId="038281E4" w14:textId="77777777" w:rsidR="005D506D" w:rsidRDefault="005D506D" w:rsidP="00CE2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Pro Light">
    <w:altName w:val="Calibri"/>
    <w:charset w:val="00"/>
    <w:family w:val="auto"/>
    <w:pitch w:val="variable"/>
    <w:sig w:usb0="A000002F" w:usb1="5000205B" w:usb2="00000000" w:usb3="00000000" w:csb0="0000009B" w:csb1="00000000"/>
  </w:font>
  <w:font w:name="DIN Next LT Pro Medium">
    <w:altName w:val="Calibri"/>
    <w:charset w:val="00"/>
    <w:family w:val="auto"/>
    <w:pitch w:val="variable"/>
    <w:sig w:usb0="A000002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83F22" w14:textId="77777777" w:rsidR="005D506D" w:rsidRDefault="005D506D" w:rsidP="00CE2523">
      <w:pPr>
        <w:spacing w:line="240" w:lineRule="auto"/>
      </w:pPr>
      <w:r>
        <w:separator/>
      </w:r>
    </w:p>
  </w:footnote>
  <w:footnote w:type="continuationSeparator" w:id="0">
    <w:p w14:paraId="4290DE55" w14:textId="77777777" w:rsidR="005D506D" w:rsidRDefault="005D506D" w:rsidP="00CE25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BDDC" w14:textId="23CDE8B6" w:rsidR="00CE2523" w:rsidRPr="003C7014" w:rsidRDefault="002C1277" w:rsidP="00FB6D46">
    <w:pPr>
      <w:pStyle w:val="Header"/>
      <w:ind w:firstLine="5716"/>
    </w:pPr>
    <w:r>
      <w:rPr>
        <w:noProof/>
        <w:sz w:val="52"/>
        <w:szCs w:val="48"/>
      </w:rPr>
      <w:drawing>
        <wp:anchor distT="0" distB="0" distL="114300" distR="114300" simplePos="0" relativeHeight="251660288" behindDoc="0" locked="0" layoutInCell="1" allowOverlap="1" wp14:anchorId="2D6540EC" wp14:editId="43A36D37">
          <wp:simplePos x="0" y="0"/>
          <wp:positionH relativeFrom="column">
            <wp:posOffset>4781550</wp:posOffset>
          </wp:positionH>
          <wp:positionV relativeFrom="paragraph">
            <wp:posOffset>-266700</wp:posOffset>
          </wp:positionV>
          <wp:extent cx="1181100" cy="358775"/>
          <wp:effectExtent l="0" t="0" r="0" b="3175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100" cy="35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2523">
      <w:rPr>
        <w:noProof/>
        <w:lang w:eastAsia="sv-SE"/>
      </w:rPr>
      <w:drawing>
        <wp:anchor distT="0" distB="0" distL="114300" distR="114300" simplePos="0" relativeHeight="251658240" behindDoc="0" locked="1" layoutInCell="1" allowOverlap="1" wp14:anchorId="6EC7E4E8" wp14:editId="1EC7C51A">
          <wp:simplePos x="0" y="0"/>
          <wp:positionH relativeFrom="margin">
            <wp:align>left</wp:align>
          </wp:positionH>
          <wp:positionV relativeFrom="page">
            <wp:posOffset>605155</wp:posOffset>
          </wp:positionV>
          <wp:extent cx="988060" cy="244475"/>
          <wp:effectExtent l="0" t="0" r="2540" b="317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88060" cy="24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0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ACB"/>
    <w:multiLevelType w:val="multilevel"/>
    <w:tmpl w:val="39804934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B985D27"/>
    <w:multiLevelType w:val="hybridMultilevel"/>
    <w:tmpl w:val="F8BCC8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B7C7E"/>
    <w:multiLevelType w:val="multilevel"/>
    <w:tmpl w:val="4788C014"/>
    <w:lvl w:ilvl="0">
      <w:start w:val="1"/>
      <w:numFmt w:val="lowerLetter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pStyle w:val="DSHeadingNoToc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3B149E9"/>
    <w:multiLevelType w:val="hybridMultilevel"/>
    <w:tmpl w:val="7F5C6BA6"/>
    <w:lvl w:ilvl="0" w:tplc="3DB265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1CAAF1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BAC2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D423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FA0D4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C4EC8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C96AC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1525F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246167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589B0366"/>
    <w:multiLevelType w:val="hybridMultilevel"/>
    <w:tmpl w:val="208C09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4665F"/>
    <w:multiLevelType w:val="multilevel"/>
    <w:tmpl w:val="D524648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79061D65"/>
    <w:multiLevelType w:val="hybridMultilevel"/>
    <w:tmpl w:val="9F5E49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319700">
    <w:abstractNumId w:val="5"/>
  </w:num>
  <w:num w:numId="2" w16cid:durableId="1292246083">
    <w:abstractNumId w:val="2"/>
  </w:num>
  <w:num w:numId="3" w16cid:durableId="376516829">
    <w:abstractNumId w:val="0"/>
  </w:num>
  <w:num w:numId="4" w16cid:durableId="765155165">
    <w:abstractNumId w:val="1"/>
  </w:num>
  <w:num w:numId="5" w16cid:durableId="1978029559">
    <w:abstractNumId w:val="4"/>
  </w:num>
  <w:num w:numId="6" w16cid:durableId="972565195">
    <w:abstractNumId w:val="6"/>
  </w:num>
  <w:num w:numId="7" w16cid:durableId="522666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2E"/>
    <w:rsid w:val="000018B5"/>
    <w:rsid w:val="00037D5C"/>
    <w:rsid w:val="00097C9A"/>
    <w:rsid w:val="000D3B33"/>
    <w:rsid w:val="000E1DD5"/>
    <w:rsid w:val="00165EE6"/>
    <w:rsid w:val="00172427"/>
    <w:rsid w:val="001729E1"/>
    <w:rsid w:val="0018011C"/>
    <w:rsid w:val="001C6D24"/>
    <w:rsid w:val="00274E77"/>
    <w:rsid w:val="002B33F4"/>
    <w:rsid w:val="002C1277"/>
    <w:rsid w:val="002C4A36"/>
    <w:rsid w:val="002D2249"/>
    <w:rsid w:val="002E1D11"/>
    <w:rsid w:val="002F2626"/>
    <w:rsid w:val="003461F5"/>
    <w:rsid w:val="00354B52"/>
    <w:rsid w:val="00390E98"/>
    <w:rsid w:val="003A2E0B"/>
    <w:rsid w:val="003C7014"/>
    <w:rsid w:val="003D3813"/>
    <w:rsid w:val="003F7A51"/>
    <w:rsid w:val="0041521E"/>
    <w:rsid w:val="00432AB7"/>
    <w:rsid w:val="00436DFC"/>
    <w:rsid w:val="00454CFB"/>
    <w:rsid w:val="00466876"/>
    <w:rsid w:val="00474902"/>
    <w:rsid w:val="00530917"/>
    <w:rsid w:val="005851E4"/>
    <w:rsid w:val="005D506D"/>
    <w:rsid w:val="005E5CDF"/>
    <w:rsid w:val="005F4429"/>
    <w:rsid w:val="00667395"/>
    <w:rsid w:val="0067639C"/>
    <w:rsid w:val="006970B7"/>
    <w:rsid w:val="006B4C20"/>
    <w:rsid w:val="006C2756"/>
    <w:rsid w:val="007113EC"/>
    <w:rsid w:val="0072087B"/>
    <w:rsid w:val="00727D72"/>
    <w:rsid w:val="007306A5"/>
    <w:rsid w:val="00740F05"/>
    <w:rsid w:val="00755079"/>
    <w:rsid w:val="007752B8"/>
    <w:rsid w:val="00810E3D"/>
    <w:rsid w:val="00826DD6"/>
    <w:rsid w:val="008B1D88"/>
    <w:rsid w:val="008D6398"/>
    <w:rsid w:val="009019CB"/>
    <w:rsid w:val="009079FD"/>
    <w:rsid w:val="0091427D"/>
    <w:rsid w:val="00950DB3"/>
    <w:rsid w:val="009D5628"/>
    <w:rsid w:val="009D71E2"/>
    <w:rsid w:val="00A0253C"/>
    <w:rsid w:val="00A275E7"/>
    <w:rsid w:val="00A320C1"/>
    <w:rsid w:val="00A5295A"/>
    <w:rsid w:val="00AA7C8A"/>
    <w:rsid w:val="00AC7F55"/>
    <w:rsid w:val="00B77D1D"/>
    <w:rsid w:val="00C016BD"/>
    <w:rsid w:val="00C1420F"/>
    <w:rsid w:val="00C4257D"/>
    <w:rsid w:val="00C77E2E"/>
    <w:rsid w:val="00CB0431"/>
    <w:rsid w:val="00CE2523"/>
    <w:rsid w:val="00CF2E2E"/>
    <w:rsid w:val="00CF4C17"/>
    <w:rsid w:val="00D3690B"/>
    <w:rsid w:val="00D41187"/>
    <w:rsid w:val="00D64F4D"/>
    <w:rsid w:val="00D74F4B"/>
    <w:rsid w:val="00DA19DE"/>
    <w:rsid w:val="00DD2C1B"/>
    <w:rsid w:val="00DE731C"/>
    <w:rsid w:val="00E024FD"/>
    <w:rsid w:val="00E3754D"/>
    <w:rsid w:val="00E72CE5"/>
    <w:rsid w:val="00E76CCD"/>
    <w:rsid w:val="00EC6432"/>
    <w:rsid w:val="00EC68A4"/>
    <w:rsid w:val="00F32B0E"/>
    <w:rsid w:val="00F55890"/>
    <w:rsid w:val="00FB6D46"/>
    <w:rsid w:val="00F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C80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E2E"/>
    <w:pPr>
      <w:spacing w:after="0" w:line="260" w:lineRule="exact"/>
    </w:pPr>
    <w:rPr>
      <w:rFonts w:ascii="Arial" w:hAnsi="Arial"/>
      <w:sz w:val="19"/>
    </w:rPr>
  </w:style>
  <w:style w:type="paragraph" w:styleId="Heading1">
    <w:name w:val="heading 1"/>
    <w:aliases w:val="(Alt+1),1st level,2,A MAJOR/BOLD,Attribute Heading 1,H1,Heading 1(Report Only),Level 1,Part,Roman 14 B Heading,Roman 14 B Heading1,Roman 14 B Heading11,Roman 14 B Heading2,Schedheading,Section Heading,h1,h1 chapter heading,new page/chapter"/>
    <w:basedOn w:val="Normal"/>
    <w:next w:val="Normal"/>
    <w:link w:val="Heading1Char"/>
    <w:uiPriority w:val="99"/>
    <w:qFormat/>
    <w:rsid w:val="003C7014"/>
    <w:pPr>
      <w:keepNext/>
      <w:keepLines/>
      <w:spacing w:line="264" w:lineRule="exact"/>
      <w:outlineLvl w:val="0"/>
    </w:pPr>
    <w:rPr>
      <w:rFonts w:asciiTheme="majorHAnsi" w:eastAsiaTheme="majorEastAsia" w:hAnsiTheme="majorHAnsi" w:cstheme="majorBidi"/>
      <w:bCs/>
      <w:color w:val="000000" w:themeColor="text1"/>
      <w:sz w:val="22"/>
      <w:szCs w:val="28"/>
    </w:rPr>
  </w:style>
  <w:style w:type="paragraph" w:styleId="Heading2">
    <w:name w:val="heading 2"/>
    <w:aliases w:val="(Alt+2),Attribute Heading 2,Chapter Title,H2,H21,H211,H2111,H212,H22,H221,H2211,H222,H23,H231,H24,Heading B,L2,Level 2,Level 2 Topic Heading,Level Heading 2,Overskrift 2a,PLS 2,h2,h2 (TOC),h2 main heading,headline,hoofdstuk 1.1,mxHeading2"/>
    <w:basedOn w:val="Normal"/>
    <w:next w:val="Normal"/>
    <w:link w:val="Heading2Char"/>
    <w:uiPriority w:val="99"/>
    <w:unhideWhenUsed/>
    <w:qFormat/>
    <w:rsid w:val="00C77E2E"/>
    <w:pPr>
      <w:keepNext/>
      <w:keepLines/>
      <w:spacing w:before="260"/>
      <w:outlineLvl w:val="1"/>
    </w:pPr>
    <w:rPr>
      <w:rFonts w:eastAsiaTheme="majorEastAsia" w:cstheme="majorBidi"/>
      <w:b/>
      <w:bCs/>
      <w:color w:val="000000" w:themeColor="tex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77E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42C0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7014"/>
    <w:pPr>
      <w:tabs>
        <w:tab w:val="right" w:pos="5278"/>
        <w:tab w:val="right" w:pos="9072"/>
      </w:tabs>
      <w:spacing w:line="240" w:lineRule="auto"/>
      <w:ind w:left="2506"/>
    </w:pPr>
  </w:style>
  <w:style w:type="character" w:customStyle="1" w:styleId="HeaderChar">
    <w:name w:val="Header Char"/>
    <w:basedOn w:val="DefaultParagraphFont"/>
    <w:link w:val="Header"/>
    <w:uiPriority w:val="99"/>
    <w:rsid w:val="003C7014"/>
    <w:rPr>
      <w:sz w:val="20"/>
    </w:rPr>
  </w:style>
  <w:style w:type="paragraph" w:styleId="Footer">
    <w:name w:val="footer"/>
    <w:basedOn w:val="Normal"/>
    <w:link w:val="FooterChar"/>
    <w:uiPriority w:val="99"/>
    <w:rsid w:val="003C7014"/>
    <w:pPr>
      <w:tabs>
        <w:tab w:val="center" w:pos="4536"/>
        <w:tab w:val="right" w:pos="9072"/>
      </w:tabs>
      <w:spacing w:line="240" w:lineRule="auto"/>
      <w:ind w:left="-2506"/>
    </w:pPr>
  </w:style>
  <w:style w:type="character" w:customStyle="1" w:styleId="FooterChar">
    <w:name w:val="Footer Char"/>
    <w:basedOn w:val="DefaultParagraphFont"/>
    <w:link w:val="Footer"/>
    <w:uiPriority w:val="99"/>
    <w:rsid w:val="003C701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74F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F4B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(Alt+1) Char,1st level Char,2 Char,A MAJOR/BOLD Char,Attribute Heading 1 Char,H1 Char,Heading 1(Report Only) Char,Level 1 Char,Part Char,Roman 14 B Heading Char,Roman 14 B Heading1 Char,Roman 14 B Heading11 Char,Roman 14 B Heading2 Char"/>
    <w:basedOn w:val="DefaultParagraphFont"/>
    <w:link w:val="Heading1"/>
    <w:uiPriority w:val="9"/>
    <w:rsid w:val="003C7014"/>
    <w:rPr>
      <w:rFonts w:asciiTheme="majorHAnsi" w:eastAsiaTheme="majorEastAsia" w:hAnsiTheme="majorHAnsi" w:cstheme="majorBidi"/>
      <w:bCs/>
      <w:color w:val="000000" w:themeColor="text1"/>
      <w:szCs w:val="28"/>
    </w:rPr>
  </w:style>
  <w:style w:type="character" w:styleId="Hyperlink">
    <w:name w:val="Hyperlink"/>
    <w:basedOn w:val="DefaultParagraphFont"/>
    <w:uiPriority w:val="99"/>
    <w:unhideWhenUsed/>
    <w:rsid w:val="001C6D24"/>
    <w:rPr>
      <w:color w:val="595959" w:themeColor="hyperlink"/>
      <w:u w:val="single"/>
    </w:rPr>
  </w:style>
  <w:style w:type="paragraph" w:styleId="NoSpacing">
    <w:name w:val="No Spacing"/>
    <w:uiPriority w:val="1"/>
    <w:qFormat/>
    <w:rsid w:val="001C6D24"/>
    <w:pPr>
      <w:spacing w:after="0" w:line="240" w:lineRule="auto"/>
    </w:pPr>
  </w:style>
  <w:style w:type="character" w:customStyle="1" w:styleId="Heading2Char">
    <w:name w:val="Heading 2 Char"/>
    <w:aliases w:val="(Alt+2) Char,Attribute Heading 2 Char,Chapter Title Char,H2 Char,H21 Char,H211 Char,H2111 Char,H212 Char,H22 Char,H221 Char,H2211 Char,H222 Char,H23 Char,H231 Char,H24 Char,Heading B Char,L2 Char,Level 2 Char,Level 2 Topic Heading Char"/>
    <w:basedOn w:val="DefaultParagraphFont"/>
    <w:link w:val="Heading2"/>
    <w:uiPriority w:val="99"/>
    <w:rsid w:val="00C77E2E"/>
    <w:rPr>
      <w:rFonts w:ascii="Arial" w:eastAsiaTheme="majorEastAsia" w:hAnsi="Arial" w:cstheme="majorBidi"/>
      <w:b/>
      <w:bCs/>
      <w:color w:val="000000" w:themeColor="text1"/>
      <w:szCs w:val="26"/>
    </w:rPr>
  </w:style>
  <w:style w:type="table" w:styleId="TableGrid">
    <w:name w:val="Table Grid"/>
    <w:basedOn w:val="TableNormal"/>
    <w:rsid w:val="00C7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C77E2E"/>
    <w:pPr>
      <w:ind w:left="720"/>
      <w:contextualSpacing/>
    </w:pPr>
  </w:style>
  <w:style w:type="paragraph" w:styleId="NormalIndent">
    <w:name w:val="Normal Indent"/>
    <w:rsid w:val="00C77E2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eastAsia="Times New Roman" w:hAnsi="Arial" w:cs="Times New Roman"/>
      <w:szCs w:val="20"/>
      <w:lang w:eastAsia="sv-SE"/>
    </w:rPr>
  </w:style>
  <w:style w:type="paragraph" w:customStyle="1" w:styleId="NumreratStycke11">
    <w:name w:val="Numrerat Stycke 1.1"/>
    <w:basedOn w:val="Heading2"/>
    <w:qFormat/>
    <w:rsid w:val="00C77E2E"/>
    <w:pPr>
      <w:keepNext w:val="0"/>
      <w:keepLines w:val="0"/>
      <w:numPr>
        <w:ilvl w:val="1"/>
      </w:numPr>
      <w:tabs>
        <w:tab w:val="num" w:pos="850"/>
      </w:tabs>
      <w:spacing w:before="120" w:after="60" w:line="264" w:lineRule="auto"/>
      <w:ind w:left="850" w:hanging="850"/>
      <w:jc w:val="both"/>
      <w:outlineLvl w:val="9"/>
    </w:pPr>
    <w:rPr>
      <w:rFonts w:eastAsia="Times New Roman" w:cs="Times New Roman"/>
      <w:b w:val="0"/>
      <w:bCs w:val="0"/>
      <w:color w:val="auto"/>
      <w:szCs w:val="20"/>
      <w:lang w:eastAsia="sv-SE"/>
    </w:rPr>
  </w:style>
  <w:style w:type="paragraph" w:customStyle="1" w:styleId="Numreringa">
    <w:name w:val="Numrering a)"/>
    <w:basedOn w:val="Normal"/>
    <w:uiPriority w:val="4"/>
    <w:qFormat/>
    <w:rsid w:val="00C77E2E"/>
    <w:pPr>
      <w:numPr>
        <w:numId w:val="2"/>
      </w:numPr>
      <w:spacing w:before="120" w:after="60" w:line="264" w:lineRule="auto"/>
      <w:jc w:val="both"/>
    </w:pPr>
    <w:rPr>
      <w:rFonts w:eastAsia="Times New Roman" w:cs="Times New Roman"/>
      <w:sz w:val="22"/>
      <w:szCs w:val="20"/>
      <w:lang w:eastAsia="sv-SE"/>
    </w:rPr>
  </w:style>
  <w:style w:type="paragraph" w:customStyle="1" w:styleId="Numreringi">
    <w:name w:val="Numrering (i)"/>
    <w:basedOn w:val="Normal"/>
    <w:qFormat/>
    <w:rsid w:val="00C77E2E"/>
    <w:pPr>
      <w:numPr>
        <w:ilvl w:val="1"/>
        <w:numId w:val="2"/>
      </w:numPr>
      <w:spacing w:before="120" w:after="60" w:line="264" w:lineRule="auto"/>
      <w:jc w:val="both"/>
    </w:pPr>
    <w:rPr>
      <w:rFonts w:eastAsia="Times New Roman" w:cs="Times New Roman"/>
      <w:sz w:val="22"/>
      <w:szCs w:val="20"/>
      <w:lang w:eastAsia="sv-SE"/>
    </w:rPr>
  </w:style>
  <w:style w:type="paragraph" w:styleId="CommentText">
    <w:name w:val="annotation text"/>
    <w:basedOn w:val="Normal"/>
    <w:link w:val="CommentTextChar"/>
    <w:uiPriority w:val="99"/>
    <w:rsid w:val="00C77E2E"/>
    <w:pPr>
      <w:spacing w:before="120" w:after="60" w:line="240" w:lineRule="auto"/>
      <w:jc w:val="both"/>
    </w:pPr>
    <w:rPr>
      <w:rFonts w:eastAsia="Times New Roman" w:cs="Times New Roman"/>
      <w:sz w:val="20"/>
      <w:szCs w:val="20"/>
      <w:lang w:eastAsia="sv-S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E2E"/>
    <w:rPr>
      <w:rFonts w:ascii="Arial" w:eastAsia="Times New Roman" w:hAnsi="Arial" w:cs="Times New Roman"/>
      <w:sz w:val="20"/>
      <w:szCs w:val="20"/>
      <w:lang w:eastAsia="sv-SE"/>
    </w:rPr>
  </w:style>
  <w:style w:type="paragraph" w:customStyle="1" w:styleId="DSHeadingNoToc3">
    <w:name w:val="DS_Heading_NoToc_3"/>
    <w:basedOn w:val="Heading3"/>
    <w:next w:val="NormalIndent"/>
    <w:qFormat/>
    <w:rsid w:val="00C77E2E"/>
    <w:pPr>
      <w:keepNext w:val="0"/>
      <w:keepLines w:val="0"/>
      <w:numPr>
        <w:ilvl w:val="2"/>
        <w:numId w:val="2"/>
      </w:numPr>
      <w:tabs>
        <w:tab w:val="clear" w:pos="850"/>
        <w:tab w:val="num" w:pos="360"/>
      </w:tabs>
      <w:spacing w:before="130" w:after="130" w:line="260" w:lineRule="atLeast"/>
      <w:ind w:left="0" w:firstLine="0"/>
      <w:jc w:val="both"/>
      <w:outlineLvl w:val="9"/>
    </w:pPr>
    <w:rPr>
      <w:rFonts w:asciiTheme="minorHAnsi" w:hAnsiTheme="minorHAnsi"/>
      <w:color w:val="auto"/>
      <w:sz w:val="18"/>
      <w:lang w:val="en-GB" w:eastAsia="sv-SE"/>
    </w:rPr>
  </w:style>
  <w:style w:type="table" w:customStyle="1" w:styleId="Tabellrutnt1">
    <w:name w:val="Tabellrutnät1"/>
    <w:basedOn w:val="TableNormal"/>
    <w:next w:val="TableGrid"/>
    <w:rsid w:val="00C7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77E2E"/>
    <w:rPr>
      <w:rFonts w:asciiTheme="majorHAnsi" w:eastAsiaTheme="majorEastAsia" w:hAnsiTheme="majorHAnsi" w:cstheme="majorBidi"/>
      <w:color w:val="742C06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77E2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67395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DA19DE"/>
    <w:pPr>
      <w:spacing w:after="0" w:line="240" w:lineRule="auto"/>
    </w:pPr>
    <w:tblPr>
      <w:tblStyleRowBandSize w:val="1"/>
      <w:tblStyleColBandSize w:val="1"/>
      <w:tblBorders>
        <w:top w:val="single" w:sz="4" w:space="0" w:color="F79A68" w:themeColor="accent1" w:themeTint="99"/>
        <w:left w:val="single" w:sz="4" w:space="0" w:color="F79A68" w:themeColor="accent1" w:themeTint="99"/>
        <w:bottom w:val="single" w:sz="4" w:space="0" w:color="F79A68" w:themeColor="accent1" w:themeTint="99"/>
        <w:right w:val="single" w:sz="4" w:space="0" w:color="F79A68" w:themeColor="accent1" w:themeTint="99"/>
        <w:insideH w:val="single" w:sz="4" w:space="0" w:color="F79A68" w:themeColor="accent1" w:themeTint="99"/>
        <w:insideV w:val="single" w:sz="4" w:space="0" w:color="F79A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nil"/>
          <w:insideV w:val="nil"/>
        </w:tcBorders>
        <w:shd w:val="clear" w:color="auto" w:fill="EA5B0C" w:themeFill="accent1"/>
      </w:tcPr>
    </w:tblStylePr>
    <w:tblStylePr w:type="lastRow">
      <w:rPr>
        <w:b/>
        <w:bCs/>
      </w:rPr>
      <w:tblPr/>
      <w:tcPr>
        <w:tcBorders>
          <w:top w:val="double" w:sz="4" w:space="0" w:color="EA5B0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CC" w:themeFill="accent1" w:themeFillTint="33"/>
      </w:tcPr>
    </w:tblStylePr>
    <w:tblStylePr w:type="band1Horz">
      <w:tblPr/>
      <w:tcPr>
        <w:shd w:val="clear" w:color="auto" w:fill="FCDDCC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755079"/>
    <w:rPr>
      <w:color w:val="808080"/>
    </w:rPr>
  </w:style>
  <w:style w:type="table" w:styleId="GridTable4-Accent2">
    <w:name w:val="Grid Table 4 Accent 2"/>
    <w:basedOn w:val="TableNormal"/>
    <w:uiPriority w:val="49"/>
    <w:rsid w:val="002C1277"/>
    <w:pPr>
      <w:spacing w:after="0" w:line="240" w:lineRule="auto"/>
    </w:pPr>
    <w:tblPr>
      <w:tblStyleRowBandSize w:val="1"/>
      <w:tblStyleColBandSize w:val="1"/>
      <w:tblBorders>
        <w:top w:val="single" w:sz="4" w:space="0" w:color="F6B491" w:themeColor="accent2" w:themeTint="99"/>
        <w:left w:val="single" w:sz="4" w:space="0" w:color="F6B491" w:themeColor="accent2" w:themeTint="99"/>
        <w:bottom w:val="single" w:sz="4" w:space="0" w:color="F6B491" w:themeColor="accent2" w:themeTint="99"/>
        <w:right w:val="single" w:sz="4" w:space="0" w:color="F6B491" w:themeColor="accent2" w:themeTint="99"/>
        <w:insideH w:val="single" w:sz="4" w:space="0" w:color="F6B491" w:themeColor="accent2" w:themeTint="99"/>
        <w:insideV w:val="single" w:sz="4" w:space="0" w:color="F6B4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8449" w:themeColor="accent2"/>
          <w:left w:val="single" w:sz="4" w:space="0" w:color="F18449" w:themeColor="accent2"/>
          <w:bottom w:val="single" w:sz="4" w:space="0" w:color="F18449" w:themeColor="accent2"/>
          <w:right w:val="single" w:sz="4" w:space="0" w:color="F18449" w:themeColor="accent2"/>
          <w:insideH w:val="nil"/>
          <w:insideV w:val="nil"/>
        </w:tcBorders>
        <w:shd w:val="clear" w:color="auto" w:fill="F18449" w:themeFill="accent2"/>
      </w:tcPr>
    </w:tblStylePr>
    <w:tblStylePr w:type="lastRow">
      <w:rPr>
        <w:b/>
        <w:bCs/>
      </w:rPr>
      <w:tblPr/>
      <w:tcPr>
        <w:tcBorders>
          <w:top w:val="double" w:sz="4" w:space="0" w:color="F184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A" w:themeFill="accent2" w:themeFillTint="33"/>
      </w:tcPr>
    </w:tblStylePr>
    <w:tblStylePr w:type="band1Horz">
      <w:tblPr/>
      <w:tcPr>
        <w:shd w:val="clear" w:color="auto" w:fill="FCE6DA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34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779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27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31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896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Infracom">
      <a:dk1>
        <a:srgbClr val="000000"/>
      </a:dk1>
      <a:lt1>
        <a:srgbClr val="FFFFFF"/>
      </a:lt1>
      <a:dk2>
        <a:srgbClr val="9F9F9F"/>
      </a:dk2>
      <a:lt2>
        <a:srgbClr val="CDCDCD"/>
      </a:lt2>
      <a:accent1>
        <a:srgbClr val="EA5B0C"/>
      </a:accent1>
      <a:accent2>
        <a:srgbClr val="F18449"/>
      </a:accent2>
      <a:accent3>
        <a:srgbClr val="F5A379"/>
      </a:accent3>
      <a:accent4>
        <a:srgbClr val="EAEAEA"/>
      </a:accent4>
      <a:accent5>
        <a:srgbClr val="9F9F9F"/>
      </a:accent5>
      <a:accent6>
        <a:srgbClr val="CDCDCD"/>
      </a:accent6>
      <a:hlink>
        <a:srgbClr val="595959"/>
      </a:hlink>
      <a:folHlink>
        <a:srgbClr val="FFAB40"/>
      </a:folHlink>
    </a:clrScheme>
    <a:fontScheme name="Anpassat 30">
      <a:majorFont>
        <a:latin typeface="DIN Next LT Pro Medium"/>
        <a:ea typeface=""/>
        <a:cs typeface=""/>
      </a:majorFont>
      <a:minorFont>
        <a:latin typeface="DIN Next LT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2021-11-12T08:49:00Z</dcterms:created>
  <dcterms:modified xsi:type="dcterms:W3CDTF">2022-05-11T10:48:00Z</dcterms:modified>
</cp:coreProperties>
</file>